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A0C" w:rsidRDefault="00D75D87" w:rsidP="00A77A0C">
      <w:pPr>
        <w:spacing w:line="276" w:lineRule="auto"/>
        <w:jc w:val="center"/>
        <w:rPr>
          <w:rFonts w:ascii="Arial" w:hAnsi="Arial" w:cs="Arial"/>
          <w:b/>
          <w:smallCap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smallCaps/>
          <w:sz w:val="22"/>
          <w:szCs w:val="22"/>
        </w:rPr>
        <w:t xml:space="preserve">                                                </w:t>
      </w:r>
      <w:r w:rsidR="00A77A0C" w:rsidRPr="0027761F">
        <w:rPr>
          <w:rFonts w:ascii="Arial" w:hAnsi="Arial" w:cs="Arial"/>
          <w:b/>
          <w:smallCaps/>
          <w:sz w:val="22"/>
          <w:szCs w:val="22"/>
        </w:rPr>
        <w:t>Modelo de Programa de Auditoría</w:t>
      </w:r>
    </w:p>
    <w:tbl>
      <w:tblPr>
        <w:tblW w:w="9844" w:type="dxa"/>
        <w:jc w:val="center"/>
        <w:tblLook w:val="01E0" w:firstRow="1" w:lastRow="1" w:firstColumn="1" w:lastColumn="1" w:noHBand="0" w:noVBand="0"/>
      </w:tblPr>
      <w:tblGrid>
        <w:gridCol w:w="2473"/>
        <w:gridCol w:w="7371"/>
      </w:tblGrid>
      <w:tr w:rsidR="00A77A0C" w:rsidRPr="005D69D3" w:rsidTr="00385190">
        <w:trPr>
          <w:trHeight w:val="1096"/>
          <w:jc w:val="center"/>
        </w:trPr>
        <w:tc>
          <w:tcPr>
            <w:tcW w:w="2473" w:type="dxa"/>
          </w:tcPr>
          <w:p w:rsidR="00A77A0C" w:rsidRPr="005D69D3" w:rsidRDefault="00E50945" w:rsidP="00385190">
            <w:pPr>
              <w:tabs>
                <w:tab w:val="left" w:pos="4140"/>
                <w:tab w:val="left" w:pos="5400"/>
              </w:tabs>
              <w:spacing w:line="276" w:lineRule="auto"/>
              <w:rPr>
                <w:rFonts w:ascii="Arial" w:hAnsi="Arial" w:cs="Arial"/>
                <w:b/>
                <w:sz w:val="16"/>
                <w:szCs w:val="16"/>
                <w:lang w:val="es-MX"/>
              </w:rPr>
            </w:pPr>
            <w:r>
              <w:rPr>
                <w:rFonts w:ascii="Arial" w:hAnsi="Arial" w:cs="Arial"/>
                <w:b/>
                <w:noProof/>
                <w:sz w:val="16"/>
                <w:szCs w:val="16"/>
                <w:vertAlign w:val="superscript"/>
                <w:lang w:val="es-MX" w:eastAsia="es-MX"/>
              </w:rPr>
              <w:pict>
                <v:rect id="Rectangle 384" o:spid="_x0000_s1030" style="position:absolute;margin-left:4.15pt;margin-top:-.45pt;width:104.95pt;height:52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">
                  <v:textbox>
                    <w:txbxContent>
                      <w:p w:rsidR="00A77A0C" w:rsidRPr="003053E2" w:rsidRDefault="00A77A0C" w:rsidP="004B7A79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r w:rsidRPr="003053E2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Logo del Municipio</w:t>
                        </w:r>
                      </w:p>
                    </w:txbxContent>
                  </v:textbox>
                </v:rect>
              </w:pict>
            </w:r>
          </w:p>
        </w:tc>
        <w:tc>
          <w:tcPr>
            <w:tcW w:w="7371" w:type="dxa"/>
            <w:vAlign w:val="center"/>
          </w:tcPr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H. AYUNTAMIENTO DE _________</w:t>
            </w:r>
          </w:p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sz w:val="16"/>
                <w:szCs w:val="16"/>
                <w:lang w:val="es-MX"/>
              </w:rPr>
              <w:t>PROGRAMA DE AUDITORÍA</w:t>
            </w:r>
          </w:p>
          <w:p w:rsidR="00A77A0C" w:rsidRPr="005D69D3" w:rsidRDefault="00A77A0C" w:rsidP="00385190">
            <w:pPr>
              <w:tabs>
                <w:tab w:val="left" w:pos="4140"/>
                <w:tab w:val="left" w:pos="5400"/>
              </w:tabs>
              <w:spacing w:line="276" w:lineRule="auto"/>
              <w:ind w:left="712"/>
              <w:rPr>
                <w:rFonts w:ascii="Arial" w:hAnsi="Arial" w:cs="Arial"/>
                <w:b/>
                <w:sz w:val="16"/>
                <w:szCs w:val="16"/>
              </w:rPr>
            </w:pPr>
            <w:r w:rsidRPr="005D69D3">
              <w:rPr>
                <w:rFonts w:ascii="Arial" w:hAnsi="Arial" w:cs="Arial"/>
                <w:b/>
                <w:sz w:val="16"/>
                <w:szCs w:val="16"/>
                <w:lang w:val="es-MX"/>
              </w:rPr>
              <w:t>ÁREA REVISADA:_______________________</w:t>
            </w:r>
          </w:p>
        </w:tc>
      </w:tr>
    </w:tbl>
    <w:p w:rsidR="00A77A0C" w:rsidRDefault="00A77A0C" w:rsidP="00A77A0C">
      <w:pPr>
        <w:tabs>
          <w:tab w:val="left" w:pos="4140"/>
        </w:tabs>
        <w:jc w:val="center"/>
        <w:rPr>
          <w:rFonts w:ascii="Arial" w:hAnsi="Arial" w:cs="Arial"/>
          <w:sz w:val="8"/>
          <w:lang w:val="es-MX"/>
        </w:rPr>
      </w:pPr>
    </w:p>
    <w:p w:rsidR="005C7234" w:rsidRPr="0027761F" w:rsidRDefault="005C7234" w:rsidP="00A77A0C">
      <w:pPr>
        <w:tabs>
          <w:tab w:val="left" w:pos="4140"/>
        </w:tabs>
        <w:jc w:val="center"/>
        <w:rPr>
          <w:rFonts w:ascii="Arial" w:hAnsi="Arial" w:cs="Arial"/>
          <w:sz w:val="8"/>
          <w:lang w:val="es-MX"/>
        </w:rPr>
      </w:pPr>
    </w:p>
    <w:tbl>
      <w:tblPr>
        <w:tblW w:w="99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32"/>
        <w:gridCol w:w="3261"/>
        <w:gridCol w:w="2613"/>
      </w:tblGrid>
      <w:tr w:rsidR="00A77A0C" w:rsidRPr="00A77A0C" w:rsidTr="00385190">
        <w:trPr>
          <w:jc w:val="center"/>
        </w:trPr>
        <w:tc>
          <w:tcPr>
            <w:tcW w:w="9906" w:type="dxa"/>
            <w:gridSpan w:val="3"/>
            <w:tcBorders>
              <w:bottom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Personal Asignado</w:t>
            </w: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Nombre</w:t>
            </w: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Puesto</w:t>
            </w:r>
          </w:p>
        </w:tc>
        <w:tc>
          <w:tcPr>
            <w:tcW w:w="2613" w:type="dxa"/>
            <w:tcBorders>
              <w:top w:val="single" w:sz="4" w:space="0" w:color="auto"/>
              <w:right w:val="single" w:sz="4" w:space="0" w:color="auto"/>
            </w:tcBorders>
            <w:shd w:val="clear" w:color="auto" w:fill="76923C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Iníciales</w:t>
            </w: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385190">
        <w:trPr>
          <w:jc w:val="center"/>
        </w:trPr>
        <w:tc>
          <w:tcPr>
            <w:tcW w:w="4032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A77A0C" w:rsidRPr="00A77A0C" w:rsidTr="004B7A79">
        <w:trPr>
          <w:jc w:val="center"/>
        </w:trPr>
        <w:tc>
          <w:tcPr>
            <w:tcW w:w="40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261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</w:tr>
      <w:tr w:rsidR="00B21AD2" w:rsidRPr="00A77A0C" w:rsidTr="004B7A79">
        <w:trPr>
          <w:trHeight w:val="620"/>
          <w:jc w:val="center"/>
        </w:trPr>
        <w:tc>
          <w:tcPr>
            <w:tcW w:w="4032" w:type="dxa"/>
            <w:tcBorders>
              <w:right w:val="nil"/>
            </w:tcBorders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EJERCICIO A REVISAR:  </w:t>
            </w:r>
            <w:r w:rsidRPr="00A77A0C">
              <w:rPr>
                <w:rFonts w:ascii="Arial" w:hAnsi="Arial" w:cs="Arial"/>
                <w:sz w:val="20"/>
                <w:szCs w:val="20"/>
                <w:lang w:val="es-MX"/>
              </w:rPr>
              <w:t>__________</w:t>
            </w:r>
          </w:p>
        </w:tc>
        <w:tc>
          <w:tcPr>
            <w:tcW w:w="5874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B21AD2" w:rsidRDefault="00B21AD2" w:rsidP="00B21AD2">
            <w:pPr>
              <w:tabs>
                <w:tab w:val="left" w:pos="4140"/>
              </w:tabs>
              <w:jc w:val="right"/>
              <w:rPr>
                <w:rFonts w:ascii="Arial" w:hAnsi="Arial" w:cs="Arial"/>
                <w:b/>
                <w:sz w:val="20"/>
                <w:szCs w:val="20"/>
                <w:u w:val="single"/>
                <w:lang w:val="es-MX"/>
              </w:rPr>
            </w:pP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>INICIO DE REVISIÓN: _____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_________</w:t>
            </w:r>
          </w:p>
          <w:p w:rsidR="00B21AD2" w:rsidRPr="00A77A0C" w:rsidRDefault="00B21AD2" w:rsidP="00B21AD2">
            <w:pPr>
              <w:tabs>
                <w:tab w:val="left" w:pos="4140"/>
              </w:tabs>
              <w:jc w:val="right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FECHA DE TERMINO: ______________</w:t>
            </w:r>
          </w:p>
        </w:tc>
      </w:tr>
      <w:tr w:rsidR="00A77A0C" w:rsidRPr="00A77A0C" w:rsidTr="00385190">
        <w:trPr>
          <w:trHeight w:val="570"/>
          <w:jc w:val="center"/>
        </w:trPr>
        <w:tc>
          <w:tcPr>
            <w:tcW w:w="9906" w:type="dxa"/>
            <w:gridSpan w:val="3"/>
            <w:tcBorders>
              <w:right w:val="single" w:sz="4" w:space="0" w:color="auto"/>
            </w:tcBorders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sz w:val="20"/>
                <w:szCs w:val="20"/>
                <w:lang w:val="es-MX"/>
              </w:rPr>
              <w:t>OBJETIVO DE LA REVISIÓN:</w:t>
            </w: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Se describe el objetivo de la revisión dependiendo del tipo de auditoría o área que se requiera evaluar.</w:t>
            </w:r>
          </w:p>
          <w:p w:rsidR="00B21AD2" w:rsidRPr="00B21AD2" w:rsidRDefault="00B21AD2" w:rsidP="00B21AD2">
            <w:pPr>
              <w:tabs>
                <w:tab w:val="left" w:pos="414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  <w:lang w:val="es-MX"/>
              </w:rPr>
              <w:t>ALCANCE DE LA REVISIÓN:</w:t>
            </w:r>
          </w:p>
          <w:p w:rsidR="00A77A0C" w:rsidRPr="00A77A0C" w:rsidRDefault="00B21AD2" w:rsidP="00B21AD2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Establecer los parámetros de revisión a ejecutar en los procedimientos.</w:t>
            </w:r>
          </w:p>
          <w:p w:rsidR="00A77A0C" w:rsidRPr="00A77A0C" w:rsidRDefault="00A77A0C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</w:p>
        </w:tc>
      </w:tr>
    </w:tbl>
    <w:p w:rsidR="00A77A0C" w:rsidRPr="0027761F" w:rsidRDefault="00E50945" w:rsidP="00A77A0C">
      <w:pPr>
        <w:tabs>
          <w:tab w:val="left" w:pos="4140"/>
        </w:tabs>
        <w:jc w:val="both"/>
        <w:rPr>
          <w:rFonts w:ascii="Arial" w:hAnsi="Arial" w:cs="Arial"/>
          <w:sz w:val="2"/>
          <w:lang w:val="es-MX"/>
        </w:rPr>
      </w:pPr>
      <w:r>
        <w:rPr>
          <w:rFonts w:ascii="Arial" w:hAnsi="Arial" w:cs="Arial"/>
          <w:noProof/>
          <w:sz w:val="2"/>
          <w:lang w:val="es-MX" w:eastAsia="es-MX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83" o:spid="_x0000_s1029" type="#_x0000_t202" style="position:absolute;left:0;text-align:left;margin-left:571.7pt;margin-top:48.4pt;width:122.8pt;height:31.8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" filled="f" stroked="f" strokecolor="#d8d8d8">
            <v:textbox>
              <w:txbxContent>
                <w:p w:rsidR="00A77A0C" w:rsidRPr="00D959A7" w:rsidRDefault="00A77A0C" w:rsidP="00A77A0C">
                  <w:pPr>
                    <w:jc w:val="center"/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</w:pP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FGP-0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3</w:t>
                  </w:r>
                </w:p>
                <w:p w:rsidR="00A77A0C" w:rsidRPr="00D959A7" w:rsidRDefault="00A77A0C" w:rsidP="00A77A0C">
                  <w:pPr>
                    <w:jc w:val="center"/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</w:pP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REV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.5</w:t>
                  </w: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 xml:space="preserve">/VIG. 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ABRIL</w:t>
                  </w:r>
                  <w:r w:rsidRPr="00D959A7"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/201</w:t>
                  </w:r>
                  <w:r>
                    <w:rPr>
                      <w:rFonts w:cs="Arial"/>
                      <w:b/>
                      <w:color w:val="A6A6A6"/>
                      <w:sz w:val="14"/>
                      <w:szCs w:val="14"/>
                    </w:rPr>
                    <w:t>3</w:t>
                  </w:r>
                </w:p>
              </w:txbxContent>
            </v:textbox>
          </v:shape>
        </w:pict>
      </w:r>
    </w:p>
    <w:tbl>
      <w:tblPr>
        <w:tblW w:w="9921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8"/>
        <w:gridCol w:w="3488"/>
        <w:gridCol w:w="1380"/>
        <w:gridCol w:w="47"/>
        <w:gridCol w:w="77"/>
        <w:gridCol w:w="1287"/>
        <w:gridCol w:w="51"/>
        <w:gridCol w:w="663"/>
        <w:gridCol w:w="66"/>
        <w:gridCol w:w="910"/>
        <w:gridCol w:w="88"/>
        <w:gridCol w:w="1246"/>
      </w:tblGrid>
      <w:tr w:rsidR="00A77A0C" w:rsidRPr="00A77A0C" w:rsidTr="00B21AD2">
        <w:trPr>
          <w:trHeight w:val="268"/>
          <w:tblHeader/>
          <w:jc w:val="center"/>
        </w:trPr>
        <w:tc>
          <w:tcPr>
            <w:tcW w:w="618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Nº</w:t>
            </w:r>
          </w:p>
        </w:tc>
        <w:tc>
          <w:tcPr>
            <w:tcW w:w="3488" w:type="dxa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Actividades a Examinar</w:t>
            </w:r>
          </w:p>
        </w:tc>
        <w:tc>
          <w:tcPr>
            <w:tcW w:w="1427" w:type="dxa"/>
            <w:gridSpan w:val="2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Documento</w:t>
            </w:r>
          </w:p>
        </w:tc>
        <w:tc>
          <w:tcPr>
            <w:tcW w:w="1364" w:type="dxa"/>
            <w:gridSpan w:val="2"/>
            <w:vMerge w:val="restart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Iníciales del Auditor</w:t>
            </w:r>
          </w:p>
        </w:tc>
        <w:tc>
          <w:tcPr>
            <w:tcW w:w="1690" w:type="dxa"/>
            <w:gridSpan w:val="4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Días-*Hombres</w:t>
            </w:r>
          </w:p>
        </w:tc>
        <w:tc>
          <w:tcPr>
            <w:tcW w:w="1334" w:type="dxa"/>
            <w:gridSpan w:val="2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Supervisión</w:t>
            </w:r>
          </w:p>
        </w:tc>
      </w:tr>
      <w:tr w:rsidR="00A77A0C" w:rsidRPr="00A77A0C" w:rsidTr="00B21AD2">
        <w:trPr>
          <w:trHeight w:val="274"/>
          <w:tblHeader/>
          <w:jc w:val="center"/>
        </w:trPr>
        <w:tc>
          <w:tcPr>
            <w:tcW w:w="618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1427" w:type="dxa"/>
            <w:gridSpan w:val="2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1364" w:type="dxa"/>
            <w:gridSpan w:val="2"/>
            <w:vMerge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Inicio</w:t>
            </w:r>
          </w:p>
        </w:tc>
        <w:tc>
          <w:tcPr>
            <w:tcW w:w="976" w:type="dxa"/>
            <w:gridSpan w:val="2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smallCaps/>
                <w:color w:val="FFFFFF" w:themeColor="background1"/>
                <w:sz w:val="20"/>
                <w:szCs w:val="20"/>
              </w:rPr>
              <w:t>Término</w:t>
            </w:r>
          </w:p>
        </w:tc>
        <w:tc>
          <w:tcPr>
            <w:tcW w:w="1334" w:type="dxa"/>
            <w:gridSpan w:val="2"/>
            <w:shd w:val="clear" w:color="auto" w:fill="76923C" w:themeFill="accent3" w:themeFillShade="BF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ind w:left="-57" w:right="-57"/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</w:p>
        </w:tc>
      </w:tr>
      <w:tr w:rsidR="00A77A0C" w:rsidRPr="00A77A0C" w:rsidTr="00B21AD2">
        <w:trPr>
          <w:trHeight w:val="326"/>
          <w:jc w:val="center"/>
        </w:trPr>
        <w:tc>
          <w:tcPr>
            <w:tcW w:w="9921" w:type="dxa"/>
            <w:gridSpan w:val="12"/>
            <w:shd w:val="clear" w:color="auto" w:fill="98B957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ASPECTOS GENERALES DE REVISIÓN</w:t>
            </w:r>
          </w:p>
        </w:tc>
      </w:tr>
      <w:tr w:rsidR="00B21AD2" w:rsidRPr="00A77A0C" w:rsidTr="00B21AD2">
        <w:trPr>
          <w:trHeight w:val="544"/>
          <w:jc w:val="center"/>
        </w:trPr>
        <w:tc>
          <w:tcPr>
            <w:tcW w:w="618" w:type="dxa"/>
          </w:tcPr>
          <w:p w:rsidR="00B21AD2" w:rsidRPr="00A77A0C" w:rsidRDefault="00B21AD2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1</w:t>
            </w:r>
          </w:p>
          <w:p w:rsidR="00B21AD2" w:rsidRPr="00A77A0C" w:rsidRDefault="00B21AD2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  <w:t>2</w:t>
            </w:r>
          </w:p>
        </w:tc>
        <w:tc>
          <w:tcPr>
            <w:tcW w:w="3488" w:type="dxa"/>
          </w:tcPr>
          <w:p w:rsidR="00B21AD2" w:rsidRPr="00B21AD2" w:rsidRDefault="00B21AD2" w:rsidP="004018B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Orden de auditoría.</w:t>
            </w:r>
          </w:p>
          <w:p w:rsidR="00B21AD2" w:rsidRPr="00B21AD2" w:rsidRDefault="00B21AD2" w:rsidP="004018B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595959" w:themeColor="text1" w:themeTint="A6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Acta de inicio de auditoría.</w:t>
            </w:r>
          </w:p>
        </w:tc>
        <w:tc>
          <w:tcPr>
            <w:tcW w:w="1427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ind w:left="-50" w:right="-42"/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3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A77A0C" w:rsidRPr="00A77A0C" w:rsidTr="00B21AD2">
        <w:trPr>
          <w:trHeight w:val="343"/>
          <w:jc w:val="center"/>
        </w:trPr>
        <w:tc>
          <w:tcPr>
            <w:tcW w:w="9921" w:type="dxa"/>
            <w:gridSpan w:val="12"/>
            <w:shd w:val="clear" w:color="auto" w:fill="91B44A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 xml:space="preserve">FONDO A REVISAR: </w:t>
            </w:r>
            <w:r w:rsidRPr="00A77A0C">
              <w:rPr>
                <w:rFonts w:ascii="Arial" w:hAnsi="Arial" w:cs="Arial"/>
                <w:b/>
                <w:i/>
                <w:color w:val="FFFFFF" w:themeColor="background1"/>
                <w:sz w:val="20"/>
                <w:szCs w:val="20"/>
                <w:lang w:val="es-MX"/>
              </w:rPr>
              <w:t>...Describir</w:t>
            </w:r>
          </w:p>
        </w:tc>
      </w:tr>
      <w:tr w:rsidR="00A77A0C" w:rsidRPr="00A77A0C" w:rsidTr="00B21AD2">
        <w:trPr>
          <w:trHeight w:val="286"/>
          <w:jc w:val="center"/>
        </w:trPr>
        <w:tc>
          <w:tcPr>
            <w:tcW w:w="9921" w:type="dxa"/>
            <w:gridSpan w:val="12"/>
            <w:shd w:val="clear" w:color="auto" w:fill="FFFFFF" w:themeFill="background1"/>
            <w:vAlign w:val="center"/>
          </w:tcPr>
          <w:p w:rsidR="00A77A0C" w:rsidRPr="00A77A0C" w:rsidRDefault="00A77A0C" w:rsidP="00385190">
            <w:pPr>
              <w:tabs>
                <w:tab w:val="left" w:pos="4140"/>
              </w:tabs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  <w:lang w:val="es-MX"/>
              </w:rPr>
              <w:t>(</w:t>
            </w: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  <w:shd w:val="clear" w:color="auto" w:fill="FFFFFF" w:themeFill="background1"/>
                <w:lang w:val="es-MX"/>
              </w:rPr>
              <w:t>DETALLAR LA CUENTA CONTABLE O UNIDAD ADMINISTRATIVA QUE SE REVISARÁ)</w:t>
            </w:r>
          </w:p>
        </w:tc>
      </w:tr>
      <w:tr w:rsidR="00B21AD2" w:rsidRPr="00A77A0C" w:rsidTr="00B21AD2">
        <w:trPr>
          <w:trHeight w:val="382"/>
          <w:jc w:val="center"/>
        </w:trPr>
        <w:tc>
          <w:tcPr>
            <w:tcW w:w="618" w:type="dxa"/>
            <w:shd w:val="clear" w:color="auto" w:fill="91B44A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1</w:t>
            </w:r>
          </w:p>
        </w:tc>
        <w:tc>
          <w:tcPr>
            <w:tcW w:w="9303" w:type="dxa"/>
            <w:gridSpan w:val="11"/>
            <w:shd w:val="clear" w:color="auto" w:fill="91B44A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</w:rPr>
              <w:t>CUENTAS DE ACTIVO</w:t>
            </w:r>
          </w:p>
        </w:tc>
      </w:tr>
      <w:tr w:rsidR="00B21AD2" w:rsidRPr="00A77A0C" w:rsidTr="00B21AD2">
        <w:trPr>
          <w:trHeight w:val="382"/>
          <w:jc w:val="center"/>
        </w:trPr>
        <w:tc>
          <w:tcPr>
            <w:tcW w:w="618" w:type="dxa"/>
            <w:shd w:val="clear" w:color="auto" w:fill="C2D69B" w:themeFill="accent3" w:themeFillTint="99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MX"/>
              </w:rPr>
              <w:t>1.1.</w:t>
            </w:r>
          </w:p>
        </w:tc>
        <w:tc>
          <w:tcPr>
            <w:tcW w:w="9303" w:type="dxa"/>
            <w:gridSpan w:val="11"/>
            <w:shd w:val="clear" w:color="auto" w:fill="C2D69B" w:themeFill="accent3" w:themeFillTint="99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B21AD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BANCOS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</w:tcPr>
          <w:p w:rsidR="00B21AD2" w:rsidRPr="00A77A0C" w:rsidRDefault="00B21AD2" w:rsidP="004018B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</w:tcPr>
          <w:p w:rsidR="00B21AD2" w:rsidRPr="00A77A0C" w:rsidRDefault="00B21AD2" w:rsidP="004018B0">
            <w:pPr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</w:rPr>
            </w:pPr>
          </w:p>
        </w:tc>
        <w:tc>
          <w:tcPr>
            <w:tcW w:w="1380" w:type="dxa"/>
            <w:vAlign w:val="center"/>
          </w:tcPr>
          <w:p w:rsidR="00B21AD2" w:rsidRPr="00A77A0C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11" w:type="dxa"/>
            <w:gridSpan w:val="3"/>
            <w:vAlign w:val="center"/>
          </w:tcPr>
          <w:p w:rsidR="00B21AD2" w:rsidRPr="00A77A0C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</w:tcPr>
          <w:p w:rsidR="00B21AD2" w:rsidRPr="00A77A0C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B21AD2" w:rsidRPr="00A77A0C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34" w:type="dxa"/>
            <w:gridSpan w:val="2"/>
          </w:tcPr>
          <w:p w:rsidR="00B21AD2" w:rsidRPr="00A77A0C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B21AD2" w:rsidRPr="00A77A0C" w:rsidTr="004018B0">
        <w:trPr>
          <w:trHeight w:val="382"/>
          <w:jc w:val="center"/>
        </w:trPr>
        <w:tc>
          <w:tcPr>
            <w:tcW w:w="618" w:type="dxa"/>
            <w:shd w:val="clear" w:color="auto" w:fill="C2D69B" w:themeFill="accent3" w:themeFillTint="99"/>
            <w:vAlign w:val="center"/>
          </w:tcPr>
          <w:p w:rsidR="00B21AD2" w:rsidRPr="00B21AD2" w:rsidRDefault="00B21AD2" w:rsidP="0096631E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  <w:lang w:val="es-MX"/>
              </w:rPr>
              <w:t>1.4</w:t>
            </w:r>
          </w:p>
        </w:tc>
        <w:tc>
          <w:tcPr>
            <w:tcW w:w="9303" w:type="dxa"/>
            <w:gridSpan w:val="11"/>
            <w:shd w:val="clear" w:color="auto" w:fill="C2D69B" w:themeFill="accent3" w:themeFillTint="99"/>
            <w:vAlign w:val="center"/>
          </w:tcPr>
          <w:p w:rsidR="00B21AD2" w:rsidRPr="00B21AD2" w:rsidRDefault="00B21AD2" w:rsidP="0096631E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</w:rPr>
              <w:t>BIENES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</w:tcPr>
          <w:p w:rsidR="00B21AD2" w:rsidRPr="00A77A0C" w:rsidRDefault="00B21AD2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</w:tcPr>
          <w:p w:rsidR="00B21AD2" w:rsidRPr="00A77A0C" w:rsidRDefault="00B21AD2" w:rsidP="00385190">
            <w:pPr>
              <w:jc w:val="both"/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</w:rPr>
            </w:pPr>
            <w:r w:rsidRPr="00A77A0C">
              <w:rPr>
                <w:rFonts w:ascii="Arial" w:hAnsi="Arial" w:cs="Arial"/>
                <w:b/>
                <w:i/>
                <w:color w:val="595959" w:themeColor="text1" w:themeTint="A6"/>
                <w:sz w:val="20"/>
                <w:szCs w:val="20"/>
              </w:rPr>
              <w:t>Bienes Muebles e Inmuebles</w:t>
            </w:r>
          </w:p>
          <w:p w:rsidR="00B21AD2" w:rsidRPr="00A77A0C" w:rsidRDefault="00B21AD2" w:rsidP="00385190">
            <w:pPr>
              <w:jc w:val="both"/>
              <w:rPr>
                <w:rFonts w:ascii="Arial" w:hAnsi="Arial" w:cs="Arial"/>
                <w:i/>
                <w:color w:val="7F7F7F" w:themeColor="text1" w:themeTint="80"/>
                <w:sz w:val="20"/>
                <w:szCs w:val="20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u w:val="single"/>
              </w:rPr>
              <w:t>Ejemplo:</w:t>
            </w: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</w:rPr>
              <w:t xml:space="preserve"> Verificar que se haya efectuado el registro contable, se den de alta en el inventario y cuenten con el soporte documental que avale su propiedad. En el caso de bienes inmuebles o bienes muebles de uso, verificar que previo a la adquisición, se haya obtenido el avalúo por persona autorizada para ello.</w:t>
            </w:r>
          </w:p>
        </w:tc>
        <w:tc>
          <w:tcPr>
            <w:tcW w:w="1427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33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2</w:t>
            </w:r>
          </w:p>
        </w:tc>
        <w:tc>
          <w:tcPr>
            <w:tcW w:w="9303" w:type="dxa"/>
            <w:gridSpan w:val="11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CUENTAS DE PASIVO 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  <w:shd w:val="clear" w:color="auto" w:fill="C2D69B" w:themeFill="accent3" w:themeFillTint="99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  <w:lang w:val="es-MX"/>
              </w:rPr>
              <w:t>2.1.</w:t>
            </w:r>
          </w:p>
        </w:tc>
        <w:tc>
          <w:tcPr>
            <w:tcW w:w="9303" w:type="dxa"/>
            <w:gridSpan w:val="11"/>
            <w:shd w:val="clear" w:color="auto" w:fill="C2D69B" w:themeFill="accent3" w:themeFillTint="99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  <w:lang w:val="es-MX"/>
              </w:rPr>
              <w:t>DEUDA PÚBLICA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  <w:shd w:val="clear" w:color="auto" w:fill="auto"/>
          </w:tcPr>
          <w:p w:rsidR="00B21AD2" w:rsidRPr="00B21AD2" w:rsidRDefault="00B21AD2" w:rsidP="004018B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  <w:shd w:val="clear" w:color="auto" w:fill="auto"/>
          </w:tcPr>
          <w:p w:rsidR="00B21AD2" w:rsidRPr="00B21AD2" w:rsidRDefault="00B21AD2" w:rsidP="004018B0">
            <w:pPr>
              <w:tabs>
                <w:tab w:val="left" w:pos="4140"/>
              </w:tabs>
              <w:jc w:val="both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504" w:type="dxa"/>
            <w:gridSpan w:val="3"/>
            <w:shd w:val="clear" w:color="auto" w:fill="auto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338" w:type="dxa"/>
            <w:gridSpan w:val="2"/>
            <w:shd w:val="clear" w:color="auto" w:fill="auto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729" w:type="dxa"/>
            <w:gridSpan w:val="2"/>
            <w:shd w:val="clear" w:color="auto" w:fill="auto"/>
          </w:tcPr>
          <w:p w:rsidR="00B21AD2" w:rsidRPr="00B21AD2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998" w:type="dxa"/>
            <w:gridSpan w:val="2"/>
            <w:shd w:val="clear" w:color="auto" w:fill="auto"/>
            <w:vAlign w:val="center"/>
          </w:tcPr>
          <w:p w:rsidR="00B21AD2" w:rsidRPr="00B21AD2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  <w:tc>
          <w:tcPr>
            <w:tcW w:w="1246" w:type="dxa"/>
            <w:shd w:val="clear" w:color="auto" w:fill="auto"/>
          </w:tcPr>
          <w:p w:rsidR="00B21AD2" w:rsidRPr="00B21AD2" w:rsidRDefault="00B21AD2" w:rsidP="004018B0">
            <w:pPr>
              <w:tabs>
                <w:tab w:val="left" w:pos="4140"/>
              </w:tabs>
              <w:jc w:val="center"/>
              <w:rPr>
                <w:rFonts w:ascii="Arial" w:hAnsi="Arial" w:cs="Arial"/>
                <w:color w:val="7F7F7F" w:themeColor="text1" w:themeTint="80"/>
                <w:sz w:val="20"/>
                <w:szCs w:val="20"/>
                <w:lang w:val="es-MX"/>
              </w:rPr>
            </w:pP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  <w:t>3</w:t>
            </w:r>
          </w:p>
        </w:tc>
        <w:tc>
          <w:tcPr>
            <w:tcW w:w="9303" w:type="dxa"/>
            <w:gridSpan w:val="11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rPr>
                <w:rFonts w:ascii="Arial" w:hAnsi="Arial" w:cs="Arial"/>
                <w:b/>
                <w:color w:val="FFFFFF" w:themeColor="background1"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CUENTAS DE RESULTADOS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  <w:shd w:val="clear" w:color="auto" w:fill="C2D69B" w:themeFill="accent3" w:themeFillTint="99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  <w:lang w:val="es-MX"/>
              </w:rPr>
              <w:t>3.1.</w:t>
            </w:r>
          </w:p>
        </w:tc>
        <w:tc>
          <w:tcPr>
            <w:tcW w:w="9303" w:type="dxa"/>
            <w:gridSpan w:val="11"/>
            <w:shd w:val="clear" w:color="auto" w:fill="C2D69B" w:themeFill="accent3" w:themeFillTint="99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B21AD2">
              <w:rPr>
                <w:rFonts w:ascii="Arial" w:hAnsi="Arial" w:cs="Arial"/>
                <w:b/>
                <w:sz w:val="20"/>
                <w:szCs w:val="20"/>
              </w:rPr>
              <w:t>INGRESOS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</w:tcPr>
          <w:p w:rsidR="00B21AD2" w:rsidRPr="00A77A0C" w:rsidRDefault="00B21AD2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</w:tcPr>
          <w:p w:rsidR="00B21AD2" w:rsidRPr="00A77A0C" w:rsidRDefault="00B21AD2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i/>
                <w:color w:val="404040" w:themeColor="text1" w:themeTint="BF"/>
                <w:sz w:val="20"/>
                <w:szCs w:val="20"/>
                <w:lang w:val="es-MX"/>
              </w:rPr>
            </w:pP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  <w:u w:val="single"/>
              </w:rPr>
              <w:t>Ejemplo:</w:t>
            </w:r>
            <w:r w:rsidRPr="00A77A0C">
              <w:rPr>
                <w:rFonts w:ascii="Arial" w:hAnsi="Arial" w:cs="Arial"/>
                <w:i/>
                <w:color w:val="595959" w:themeColor="text1" w:themeTint="A6"/>
                <w:sz w:val="20"/>
                <w:szCs w:val="20"/>
              </w:rPr>
              <w:t xml:space="preserve"> </w:t>
            </w:r>
            <w:r w:rsidRPr="00A77A0C">
              <w:rPr>
                <w:rFonts w:ascii="Arial" w:hAnsi="Arial" w:cs="Arial"/>
                <w:i/>
                <w:color w:val="404040" w:themeColor="text1" w:themeTint="BF"/>
                <w:sz w:val="20"/>
                <w:szCs w:val="20"/>
                <w:lang w:val="es-MX"/>
              </w:rPr>
              <w:t xml:space="preserve">Verificar por tipo de ingreso  que se haya expedido el recibo oficial correspondiente, y que se haya cobrado de conformidad con las tarifas y/o tasas establecidas </w:t>
            </w:r>
            <w:r w:rsidRPr="00A77A0C">
              <w:rPr>
                <w:rFonts w:ascii="Arial" w:hAnsi="Arial" w:cs="Arial"/>
                <w:i/>
                <w:color w:val="404040" w:themeColor="text1" w:themeTint="BF"/>
                <w:sz w:val="20"/>
                <w:szCs w:val="20"/>
                <w:lang w:val="es-MX"/>
              </w:rPr>
              <w:lastRenderedPageBreak/>
              <w:t>en el CHM.</w:t>
            </w:r>
          </w:p>
        </w:tc>
        <w:tc>
          <w:tcPr>
            <w:tcW w:w="1427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76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  <w:tr w:rsidR="00B21AD2" w:rsidRPr="00A77A0C" w:rsidTr="00B21AD2">
        <w:trPr>
          <w:trHeight w:val="321"/>
          <w:jc w:val="center"/>
        </w:trPr>
        <w:tc>
          <w:tcPr>
            <w:tcW w:w="618" w:type="dxa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ind w:right="-228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3.2.</w:t>
            </w:r>
          </w:p>
        </w:tc>
        <w:tc>
          <w:tcPr>
            <w:tcW w:w="9303" w:type="dxa"/>
            <w:gridSpan w:val="11"/>
            <w:shd w:val="clear" w:color="auto" w:fill="91B44A"/>
            <w:vAlign w:val="center"/>
          </w:tcPr>
          <w:p w:rsidR="00B21AD2" w:rsidRPr="00B21AD2" w:rsidRDefault="00B21AD2" w:rsidP="00B21AD2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B21AD2">
              <w:rPr>
                <w:rFonts w:ascii="Arial" w:hAnsi="Arial" w:cs="Arial"/>
                <w:b/>
                <w:sz w:val="20"/>
                <w:szCs w:val="20"/>
              </w:rPr>
              <w:t>GRESOS</w:t>
            </w:r>
          </w:p>
        </w:tc>
      </w:tr>
      <w:tr w:rsidR="00B21AD2" w:rsidRPr="00A77A0C" w:rsidTr="00B21AD2">
        <w:trPr>
          <w:trHeight w:val="286"/>
          <w:jc w:val="center"/>
        </w:trPr>
        <w:tc>
          <w:tcPr>
            <w:tcW w:w="618" w:type="dxa"/>
          </w:tcPr>
          <w:p w:rsidR="00B21AD2" w:rsidRPr="00A77A0C" w:rsidRDefault="00B21AD2" w:rsidP="00385190">
            <w:pPr>
              <w:tabs>
                <w:tab w:val="left" w:pos="4140"/>
              </w:tabs>
              <w:ind w:right="-228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488" w:type="dxa"/>
          </w:tcPr>
          <w:p w:rsidR="00B21AD2" w:rsidRPr="00A77A0C" w:rsidRDefault="00B21AD2" w:rsidP="00385190">
            <w:pPr>
              <w:tabs>
                <w:tab w:val="left" w:pos="4140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427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1364" w:type="dxa"/>
            <w:gridSpan w:val="2"/>
            <w:vAlign w:val="center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71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976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</w:p>
        </w:tc>
        <w:tc>
          <w:tcPr>
            <w:tcW w:w="1334" w:type="dxa"/>
            <w:gridSpan w:val="2"/>
          </w:tcPr>
          <w:p w:rsidR="00B21AD2" w:rsidRPr="00A77A0C" w:rsidRDefault="00B21AD2" w:rsidP="00385190">
            <w:pPr>
              <w:tabs>
                <w:tab w:val="left" w:pos="4140"/>
              </w:tabs>
              <w:jc w:val="center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</w:tr>
    </w:tbl>
    <w:p w:rsidR="00A77A0C" w:rsidRDefault="00A77A0C" w:rsidP="00A77A0C">
      <w:pPr>
        <w:tabs>
          <w:tab w:val="left" w:pos="4140"/>
          <w:tab w:val="left" w:pos="5400"/>
        </w:tabs>
        <w:rPr>
          <w:rFonts w:ascii="Arial" w:hAnsi="Arial" w:cs="Arial"/>
          <w:b/>
          <w:sz w:val="16"/>
          <w:szCs w:val="16"/>
          <w:lang w:val="es-MX"/>
        </w:rPr>
      </w:pPr>
    </w:p>
    <w:p w:rsidR="00A77A0C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Pr="005D69D3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  <w:r w:rsidRPr="005D69D3">
        <w:rPr>
          <w:rFonts w:ascii="Arial" w:hAnsi="Arial" w:cs="Arial"/>
          <w:sz w:val="16"/>
          <w:szCs w:val="16"/>
          <w:lang w:val="es-MX"/>
        </w:rPr>
        <w:t>PROGRAMA DE AUDITORÍA CON LOS PROCEDIMIENTOS REALIZADOS</w:t>
      </w:r>
    </w:p>
    <w:p w:rsidR="00A77A0C" w:rsidRPr="005D69D3" w:rsidRDefault="00A77A0C" w:rsidP="00A77A0C">
      <w:pPr>
        <w:tabs>
          <w:tab w:val="left" w:pos="4140"/>
          <w:tab w:val="left" w:pos="5400"/>
        </w:tabs>
        <w:jc w:val="center"/>
        <w:rPr>
          <w:rFonts w:ascii="Arial" w:hAnsi="Arial" w:cs="Arial"/>
          <w:sz w:val="16"/>
          <w:szCs w:val="16"/>
          <w:lang w:val="es-MX"/>
        </w:rPr>
      </w:pPr>
    </w:p>
    <w:p w:rsidR="00A77A0C" w:rsidRPr="00ED18E2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Elaboró: 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Revisó: __________________________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tabs>
          <w:tab w:val="left" w:pos="4140"/>
          <w:tab w:val="left" w:pos="5400"/>
        </w:tabs>
        <w:spacing w:after="60"/>
        <w:jc w:val="center"/>
        <w:rPr>
          <w:rFonts w:ascii="Arial" w:hAnsi="Arial" w:cs="Arial"/>
          <w:sz w:val="16"/>
          <w:szCs w:val="16"/>
          <w:lang w:val="es-MX"/>
        </w:rPr>
      </w:pPr>
      <w:r w:rsidRPr="00ED18E2">
        <w:rPr>
          <w:rFonts w:ascii="Arial" w:hAnsi="Arial" w:cs="Arial"/>
          <w:sz w:val="16"/>
          <w:szCs w:val="16"/>
          <w:lang w:val="es-MX"/>
        </w:rPr>
        <w:t>Autorizó: _________________________</w:t>
      </w:r>
      <w:r w:rsidRPr="00ED18E2">
        <w:rPr>
          <w:rFonts w:ascii="Arial" w:hAnsi="Arial" w:cs="Arial"/>
          <w:sz w:val="16"/>
          <w:szCs w:val="16"/>
          <w:lang w:val="es-MX"/>
        </w:rPr>
        <w:tab/>
        <w:t>Fecha: _________________________</w:t>
      </w:r>
    </w:p>
    <w:p w:rsidR="00A77A0C" w:rsidRDefault="00A77A0C" w:rsidP="00A77A0C">
      <w:pPr>
        <w:contextualSpacing/>
        <w:jc w:val="both"/>
        <w:rPr>
          <w:rFonts w:ascii="Arial" w:hAnsi="Arial" w:cs="Arial"/>
          <w:sz w:val="22"/>
          <w:szCs w:val="22"/>
        </w:rPr>
      </w:pPr>
    </w:p>
    <w:p w:rsidR="005C08C7" w:rsidRPr="00A77A0C" w:rsidRDefault="005C08C7" w:rsidP="00A77A0C"/>
    <w:sectPr w:rsidR="005C08C7" w:rsidRPr="00A77A0C" w:rsidSect="005C7234">
      <w:headerReference w:type="default" r:id="rId8"/>
      <w:footerReference w:type="default" r:id="rId9"/>
      <w:pgSz w:w="12242" w:h="15842" w:code="119"/>
      <w:pgMar w:top="109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945" w:rsidRDefault="00E50945" w:rsidP="005C08C7">
      <w:r>
        <w:separator/>
      </w:r>
    </w:p>
  </w:endnote>
  <w:endnote w:type="continuationSeparator" w:id="0">
    <w:p w:rsidR="00E50945" w:rsidRDefault="00E50945" w:rsidP="005C0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FD" w:rsidRPr="00F232FD" w:rsidRDefault="00F232FD" w:rsidP="00F232FD">
    <w:pPr>
      <w:pStyle w:val="Encabezado"/>
      <w:jc w:val="right"/>
      <w:rPr>
        <w:rFonts w:ascii="Arial" w:hAnsi="Arial" w:cs="Arial"/>
        <w:b/>
        <w:sz w:val="22"/>
        <w:szCs w:val="22"/>
        <w:lang w:val="es-MX"/>
      </w:rPr>
    </w:pPr>
    <w:r w:rsidRPr="00F232FD">
      <w:rPr>
        <w:rFonts w:ascii="Arial" w:hAnsi="Arial" w:cs="Arial"/>
        <w:b/>
        <w:sz w:val="22"/>
        <w:szCs w:val="22"/>
        <w:lang w:val="es-MX"/>
      </w:rPr>
      <w:fldChar w:fldCharType="begin"/>
    </w:r>
    <w:r w:rsidRPr="00F232FD">
      <w:rPr>
        <w:rFonts w:ascii="Arial" w:hAnsi="Arial" w:cs="Arial"/>
        <w:b/>
        <w:sz w:val="22"/>
        <w:szCs w:val="22"/>
        <w:lang w:val="es-MX"/>
      </w:rPr>
      <w:instrText>PAGE  \* Arabic  \* MERGEFORMAT</w:instrText>
    </w:r>
    <w:r w:rsidRPr="00F232FD">
      <w:rPr>
        <w:rFonts w:ascii="Arial" w:hAnsi="Arial" w:cs="Arial"/>
        <w:b/>
        <w:sz w:val="22"/>
        <w:szCs w:val="22"/>
        <w:lang w:val="es-MX"/>
      </w:rPr>
      <w:fldChar w:fldCharType="separate"/>
    </w:r>
    <w:r>
      <w:rPr>
        <w:rFonts w:ascii="Arial" w:hAnsi="Arial" w:cs="Arial"/>
        <w:b/>
        <w:noProof/>
        <w:sz w:val="22"/>
        <w:szCs w:val="22"/>
        <w:lang w:val="es-MX"/>
      </w:rPr>
      <w:t>1</w:t>
    </w:r>
    <w:r w:rsidRPr="00F232FD">
      <w:rPr>
        <w:rFonts w:ascii="Arial" w:hAnsi="Arial" w:cs="Arial"/>
        <w:b/>
        <w:sz w:val="22"/>
        <w:szCs w:val="22"/>
        <w:lang w:val="es-MX"/>
      </w:rPr>
      <w:fldChar w:fldCharType="end"/>
    </w:r>
    <w:r w:rsidRPr="00F232FD">
      <w:rPr>
        <w:rFonts w:ascii="Arial" w:hAnsi="Arial" w:cs="Arial"/>
        <w:b/>
        <w:sz w:val="22"/>
        <w:szCs w:val="22"/>
        <w:lang w:val="es-MX"/>
      </w:rPr>
      <w:t xml:space="preserve"> de </w:t>
    </w:r>
    <w:r w:rsidRPr="00F232FD">
      <w:rPr>
        <w:rFonts w:ascii="Arial" w:hAnsi="Arial" w:cs="Arial"/>
        <w:b/>
        <w:sz w:val="22"/>
        <w:szCs w:val="22"/>
        <w:lang w:val="es-MX"/>
      </w:rPr>
      <w:fldChar w:fldCharType="begin"/>
    </w:r>
    <w:r w:rsidRPr="00F232FD">
      <w:rPr>
        <w:rFonts w:ascii="Arial" w:hAnsi="Arial" w:cs="Arial"/>
        <w:b/>
        <w:sz w:val="22"/>
        <w:szCs w:val="22"/>
        <w:lang w:val="es-MX"/>
      </w:rPr>
      <w:instrText>NUMPAGES  \* Arabic  \* MERGEFORMAT</w:instrText>
    </w:r>
    <w:r w:rsidRPr="00F232FD">
      <w:rPr>
        <w:rFonts w:ascii="Arial" w:hAnsi="Arial" w:cs="Arial"/>
        <w:b/>
        <w:sz w:val="22"/>
        <w:szCs w:val="22"/>
        <w:lang w:val="es-MX"/>
      </w:rPr>
      <w:fldChar w:fldCharType="separate"/>
    </w:r>
    <w:r>
      <w:rPr>
        <w:rFonts w:ascii="Arial" w:hAnsi="Arial" w:cs="Arial"/>
        <w:b/>
        <w:noProof/>
        <w:sz w:val="22"/>
        <w:szCs w:val="22"/>
        <w:lang w:val="es-MX"/>
      </w:rPr>
      <w:t>2</w:t>
    </w:r>
    <w:r w:rsidRPr="00F232FD">
      <w:rPr>
        <w:rFonts w:ascii="Arial" w:hAnsi="Arial" w:cs="Arial"/>
        <w:b/>
        <w:sz w:val="22"/>
        <w:szCs w:val="22"/>
        <w:lang w:val="es-MX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945" w:rsidRDefault="00E50945" w:rsidP="005C08C7">
      <w:r>
        <w:separator/>
      </w:r>
    </w:p>
  </w:footnote>
  <w:footnote w:type="continuationSeparator" w:id="0">
    <w:p w:rsidR="00E50945" w:rsidRDefault="00E50945" w:rsidP="005C08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32FD" w:rsidRPr="00F232FD" w:rsidRDefault="00F232FD">
    <w:pPr>
      <w:pStyle w:val="Encabezado"/>
      <w:rPr>
        <w:rFonts w:ascii="Arial" w:hAnsi="Arial" w:cs="Arial"/>
        <w:b/>
        <w:sz w:val="22"/>
        <w:szCs w:val="22"/>
        <w:lang w:val="es-MX"/>
      </w:rPr>
    </w:pPr>
    <w:r w:rsidRPr="00F232FD">
      <w:rPr>
        <w:rFonts w:ascii="Arial" w:hAnsi="Arial" w:cs="Arial"/>
        <w:b/>
        <w:sz w:val="22"/>
        <w:szCs w:val="22"/>
        <w:lang w:val="es-MX"/>
      </w:rPr>
      <w:t>ANEXO 13</w:t>
    </w:r>
  </w:p>
  <w:p w:rsidR="00F232FD" w:rsidRPr="00F232FD" w:rsidRDefault="00F232FD">
    <w:pPr>
      <w:pStyle w:val="Encabezado"/>
      <w:rPr>
        <w:rFonts w:ascii="Arial" w:hAnsi="Arial" w:cs="Arial"/>
        <w:b/>
        <w:sz w:val="22"/>
        <w:szCs w:val="22"/>
        <w:lang w:val="es-MX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05C4C"/>
    <w:multiLevelType w:val="hybridMultilevel"/>
    <w:tmpl w:val="170CAF54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125A29"/>
    <w:multiLevelType w:val="hybridMultilevel"/>
    <w:tmpl w:val="FCCA72CC"/>
    <w:lvl w:ilvl="0" w:tplc="F3E64734">
      <w:start w:val="1"/>
      <w:numFmt w:val="decimal"/>
      <w:lvlText w:val="(%1)"/>
      <w:lvlJc w:val="left"/>
      <w:pPr>
        <w:ind w:left="704" w:hanging="420"/>
      </w:pPr>
      <w:rPr>
        <w:b/>
      </w:r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08C7"/>
    <w:rsid w:val="000A534D"/>
    <w:rsid w:val="00142508"/>
    <w:rsid w:val="00177814"/>
    <w:rsid w:val="001A4206"/>
    <w:rsid w:val="001A4C13"/>
    <w:rsid w:val="001A7850"/>
    <w:rsid w:val="00290757"/>
    <w:rsid w:val="003357CC"/>
    <w:rsid w:val="003A6988"/>
    <w:rsid w:val="004B7A79"/>
    <w:rsid w:val="005C08C7"/>
    <w:rsid w:val="005C7234"/>
    <w:rsid w:val="00617FF3"/>
    <w:rsid w:val="00662694"/>
    <w:rsid w:val="006E73AA"/>
    <w:rsid w:val="00774EA6"/>
    <w:rsid w:val="00876AFF"/>
    <w:rsid w:val="008B4236"/>
    <w:rsid w:val="009228C0"/>
    <w:rsid w:val="00987603"/>
    <w:rsid w:val="00A77A0C"/>
    <w:rsid w:val="00B21AD2"/>
    <w:rsid w:val="00B22D31"/>
    <w:rsid w:val="00B252FC"/>
    <w:rsid w:val="00B55BB7"/>
    <w:rsid w:val="00BA06AC"/>
    <w:rsid w:val="00BE4BFD"/>
    <w:rsid w:val="00D7211E"/>
    <w:rsid w:val="00D75D87"/>
    <w:rsid w:val="00DB098B"/>
    <w:rsid w:val="00DF7F4F"/>
    <w:rsid w:val="00E50945"/>
    <w:rsid w:val="00F232FD"/>
    <w:rsid w:val="00F669F9"/>
    <w:rsid w:val="00FA7C96"/>
    <w:rsid w:val="00FB3D79"/>
    <w:rsid w:val="00FE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08C7"/>
    <w:pPr>
      <w:spacing w:after="0" w:line="240" w:lineRule="auto"/>
    </w:pPr>
    <w:rPr>
      <w:rFonts w:eastAsiaTheme="minorEastAsia"/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5C08C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5C08C7"/>
    <w:rPr>
      <w:rFonts w:eastAsiaTheme="minorEastAsia"/>
      <w:sz w:val="24"/>
      <w:szCs w:val="24"/>
      <w:lang w:val="es-ES_tradnl" w:eastAsia="es-ES"/>
    </w:rPr>
  </w:style>
  <w:style w:type="paragraph" w:styleId="Piedepgina">
    <w:name w:val="footer"/>
    <w:basedOn w:val="Normal"/>
    <w:link w:val="PiedepginaCar"/>
    <w:uiPriority w:val="99"/>
    <w:unhideWhenUsed/>
    <w:rsid w:val="005C08C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C08C7"/>
    <w:rPr>
      <w:rFonts w:eastAsiaTheme="minorEastAsia"/>
      <w:sz w:val="24"/>
      <w:szCs w:val="24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5C08C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281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MarisolHernandez</dc:creator>
  <cp:keywords/>
  <dc:description/>
  <cp:lastModifiedBy>Marisol Hernández Rivera</cp:lastModifiedBy>
  <cp:revision>9</cp:revision>
  <dcterms:created xsi:type="dcterms:W3CDTF">2015-10-07T23:42:00Z</dcterms:created>
  <dcterms:modified xsi:type="dcterms:W3CDTF">2020-02-12T00:09:00Z</dcterms:modified>
</cp:coreProperties>
</file>